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76FE" w14:textId="50C6AE7E" w:rsidR="00361940" w:rsidRPr="00B52FD8" w:rsidRDefault="003E4F4E" w:rsidP="00361940">
      <w:pPr>
        <w:autoSpaceDE w:val="0"/>
        <w:spacing w:before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PREDOCTORAL</w:t>
      </w:r>
      <w:r w:rsidR="00CC6535">
        <w:rPr>
          <w:rFonts w:ascii="Arial" w:hAnsi="Arial" w:cs="Arial"/>
          <w:b/>
          <w:bCs/>
          <w:color w:val="000000"/>
          <w:sz w:val="22"/>
          <w:szCs w:val="22"/>
        </w:rPr>
        <w:t xml:space="preserve"> POSITION AT </w:t>
      </w:r>
      <w:r w:rsidR="00361940" w:rsidRPr="00B52FD8">
        <w:rPr>
          <w:rFonts w:ascii="Arial" w:hAnsi="Arial" w:cs="Arial"/>
          <w:b/>
          <w:bCs/>
          <w:color w:val="000000"/>
          <w:sz w:val="22"/>
          <w:szCs w:val="22"/>
        </w:rPr>
        <w:t>INSTITUTO DE INVESTIGACIÓN BIOSANITARIA ibs.GRANADA</w:t>
      </w:r>
    </w:p>
    <w:p w14:paraId="41A31AA4" w14:textId="77777777" w:rsidR="00B52FD8" w:rsidRDefault="00B52FD8" w:rsidP="00361940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5F94F87F" w14:textId="77777777" w:rsidR="00B52FD8" w:rsidRDefault="00B52FD8" w:rsidP="00361940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79CEE85" w14:textId="097E7CFF" w:rsidR="00361940" w:rsidRDefault="00CC6535" w:rsidP="00361940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CC6535">
        <w:rPr>
          <w:rFonts w:ascii="Arial" w:hAnsi="Arial" w:cs="Arial"/>
          <w:color w:val="000000"/>
        </w:rPr>
        <w:t xml:space="preserve">The Instituto de Investigación Biosanitaria de Granada (Ibs.Granada) accredited as Center of Excellence by the Instituto de </w:t>
      </w:r>
      <w:r w:rsidR="00367F6B" w:rsidRPr="00CC6535">
        <w:rPr>
          <w:rFonts w:ascii="Arial" w:hAnsi="Arial" w:cs="Arial"/>
          <w:color w:val="000000"/>
        </w:rPr>
        <w:t>Salud Carlos</w:t>
      </w:r>
      <w:r w:rsidRPr="00CC6535">
        <w:rPr>
          <w:rFonts w:ascii="Arial" w:hAnsi="Arial" w:cs="Arial"/>
          <w:color w:val="000000"/>
        </w:rPr>
        <w:t xml:space="preserve"> III</w:t>
      </w:r>
    </w:p>
    <w:p w14:paraId="600E7FFC" w14:textId="77777777" w:rsidR="00FD61D6" w:rsidRDefault="00FD61D6" w:rsidP="00361940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5532AA79" w14:textId="6F97E4F7" w:rsidR="00361940" w:rsidRPr="00A31A49" w:rsidRDefault="00CC6535" w:rsidP="00B7405C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A31A4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It is offered</w:t>
      </w:r>
    </w:p>
    <w:p w14:paraId="61CC72F3" w14:textId="77777777" w:rsidR="00B7405C" w:rsidRDefault="00B7405C" w:rsidP="00B7405C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lang w:val="pt-BR"/>
        </w:rPr>
      </w:pPr>
    </w:p>
    <w:p w14:paraId="31232AD8" w14:textId="45A6176F" w:rsidR="00361940" w:rsidRDefault="00522F12" w:rsidP="00961E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85438">
        <w:rPr>
          <w:rFonts w:ascii="Arial" w:hAnsi="Arial" w:cs="Arial"/>
          <w:color w:val="000000"/>
          <w:lang w:val="en-US"/>
        </w:rPr>
        <w:t xml:space="preserve">Predoctoral position (R1), </w:t>
      </w:r>
      <w:r w:rsidR="00CC6535" w:rsidRPr="00CC6535">
        <w:rPr>
          <w:rFonts w:ascii="Arial" w:hAnsi="Arial" w:cs="Arial"/>
          <w:color w:val="000000"/>
        </w:rPr>
        <w:t>at the Centre for Genomics and Oncology Research (GENyO)</w:t>
      </w:r>
      <w:r w:rsidR="00CC6535">
        <w:rPr>
          <w:rFonts w:ascii="Arial" w:hAnsi="Arial" w:cs="Arial"/>
          <w:color w:val="000000"/>
        </w:rPr>
        <w:t xml:space="preserve"> </w:t>
      </w:r>
      <w:r w:rsidR="00637BDC">
        <w:rPr>
          <w:rFonts w:ascii="Arial" w:hAnsi="Arial" w:cs="Arial"/>
          <w:color w:val="000000"/>
        </w:rPr>
        <w:t>in European Project</w:t>
      </w:r>
      <w:r w:rsidR="00CC6535">
        <w:rPr>
          <w:rFonts w:ascii="Arial" w:hAnsi="Arial" w:cs="Arial"/>
          <w:color w:val="000000"/>
        </w:rPr>
        <w:t xml:space="preserve"> </w:t>
      </w:r>
      <w:r w:rsidR="00CC6535" w:rsidRPr="00B706F5">
        <w:rPr>
          <w:rFonts w:ascii="Arial" w:hAnsi="Arial" w:cs="Arial"/>
          <w:i/>
          <w:iCs/>
          <w:color w:val="000000"/>
        </w:rPr>
        <w:t>Unification of treatments and Interventions for Tinnitus patients (UNITI)</w:t>
      </w:r>
      <w:r w:rsidR="00B706F5" w:rsidRPr="00B706F5">
        <w:rPr>
          <w:rFonts w:ascii="Arial" w:hAnsi="Arial" w:cs="Arial"/>
          <w:i/>
          <w:iCs/>
          <w:color w:val="000000"/>
        </w:rPr>
        <w:t xml:space="preserve"> </w:t>
      </w:r>
      <w:r w:rsidR="00B706F5">
        <w:rPr>
          <w:rFonts w:ascii="Arial" w:hAnsi="Arial" w:cs="Arial"/>
          <w:color w:val="000000"/>
        </w:rPr>
        <w:t>RIA H2020-SC1-BHC-2018-2020.</w:t>
      </w:r>
    </w:p>
    <w:p w14:paraId="5C4ADEEA" w14:textId="77777777" w:rsidR="00B706F5" w:rsidRPr="00A71E74" w:rsidRDefault="00B706F5" w:rsidP="00961E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2499EC25" w14:textId="77777777" w:rsidR="00F90178" w:rsidRPr="00F90178" w:rsidRDefault="00F90178" w:rsidP="007A7774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90178">
        <w:rPr>
          <w:rFonts w:ascii="Arial" w:hAnsi="Arial" w:cs="Arial"/>
          <w:b/>
          <w:bCs/>
          <w:color w:val="000000"/>
        </w:rPr>
        <w:t>Minimum requirements for candidates:</w:t>
      </w:r>
    </w:p>
    <w:p w14:paraId="641F3DDB" w14:textId="77777777" w:rsidR="00F90178" w:rsidRPr="00FD61D6" w:rsidRDefault="00F90178" w:rsidP="00FD61D6">
      <w:pPr>
        <w:pStyle w:val="Prrafodelista"/>
        <w:numPr>
          <w:ilvl w:val="0"/>
          <w:numId w:val="8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FD61D6">
        <w:rPr>
          <w:rFonts w:ascii="Arial" w:hAnsi="Arial" w:cs="Arial"/>
          <w:color w:val="000000"/>
        </w:rPr>
        <w:t>Biology or Biochemistry Degree</w:t>
      </w:r>
      <w:r w:rsidR="00961ECC" w:rsidRPr="00FD61D6">
        <w:rPr>
          <w:rFonts w:ascii="Arial" w:hAnsi="Arial" w:cs="Arial"/>
          <w:color w:val="000000"/>
        </w:rPr>
        <w:t xml:space="preserve"> </w:t>
      </w:r>
    </w:p>
    <w:p w14:paraId="1BD9DBB0" w14:textId="742A2736" w:rsidR="00961ECC" w:rsidRPr="00FD61D6" w:rsidRDefault="00522F12" w:rsidP="00FD61D6">
      <w:pPr>
        <w:pStyle w:val="Prrafodelista"/>
        <w:numPr>
          <w:ilvl w:val="0"/>
          <w:numId w:val="8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3E4F4E"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</w:rPr>
        <w:t xml:space="preserve"> in B</w:t>
      </w:r>
      <w:r w:rsidRPr="00522F12">
        <w:rPr>
          <w:rFonts w:ascii="Arial" w:hAnsi="Arial" w:cs="Arial"/>
          <w:color w:val="000000"/>
        </w:rPr>
        <w:t xml:space="preserve">iomedicine or </w:t>
      </w:r>
      <w:r>
        <w:rPr>
          <w:rFonts w:ascii="Arial" w:hAnsi="Arial" w:cs="Arial"/>
          <w:color w:val="000000"/>
        </w:rPr>
        <w:t>G</w:t>
      </w:r>
      <w:r w:rsidRPr="00522F12">
        <w:rPr>
          <w:rFonts w:ascii="Arial" w:hAnsi="Arial" w:cs="Arial"/>
          <w:color w:val="000000"/>
        </w:rPr>
        <w:t>enetics</w:t>
      </w:r>
      <w:r w:rsidR="00B706F5" w:rsidRPr="00FD61D6">
        <w:rPr>
          <w:rFonts w:ascii="Arial" w:hAnsi="Arial" w:cs="Arial"/>
          <w:color w:val="000000"/>
        </w:rPr>
        <w:t>.</w:t>
      </w:r>
    </w:p>
    <w:p w14:paraId="0DDF03A1" w14:textId="77777777" w:rsidR="00361940" w:rsidRPr="00B17D9C" w:rsidRDefault="00361940" w:rsidP="00361940">
      <w:pPr>
        <w:tabs>
          <w:tab w:val="left" w:pos="0"/>
        </w:tabs>
        <w:autoSpaceDE w:val="0"/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3F9AF4C8" w14:textId="5AFD47D4" w:rsidR="00361940" w:rsidRPr="00F90178" w:rsidRDefault="00F90178" w:rsidP="00361940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90178">
        <w:rPr>
          <w:rFonts w:ascii="Arial" w:hAnsi="Arial" w:cs="Arial"/>
          <w:b/>
          <w:bCs/>
          <w:color w:val="000000"/>
        </w:rPr>
        <w:t>Aspects to be assessed:</w:t>
      </w:r>
    </w:p>
    <w:p w14:paraId="4700AE93" w14:textId="3FF7B5EB" w:rsidR="00961ECC" w:rsidRPr="00961ECC" w:rsidRDefault="00522F12" w:rsidP="00961ECC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Training</w:t>
      </w:r>
      <w:r w:rsidR="00F90178">
        <w:rPr>
          <w:rFonts w:ascii="Arial" w:hAnsi="Arial" w:cs="Arial"/>
          <w:color w:val="000000"/>
        </w:rPr>
        <w:t xml:space="preserve"> in</w:t>
      </w:r>
      <w:r w:rsidR="00961ECC" w:rsidRPr="00961ECC">
        <w:rPr>
          <w:rFonts w:ascii="Arial" w:hAnsi="Arial" w:cs="Arial"/>
          <w:color w:val="000000"/>
        </w:rPr>
        <w:t>:</w:t>
      </w:r>
    </w:p>
    <w:p w14:paraId="58CCC7D3" w14:textId="04325F4D" w:rsidR="00522F12" w:rsidRPr="00522F12" w:rsidRDefault="00522F12" w:rsidP="00522F12">
      <w:pPr>
        <w:pStyle w:val="Prrafodelista"/>
        <w:numPr>
          <w:ilvl w:val="0"/>
          <w:numId w:val="5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522F12">
        <w:rPr>
          <w:rFonts w:ascii="Arial" w:hAnsi="Arial" w:cs="Arial"/>
          <w:color w:val="000000"/>
        </w:rPr>
        <w:t>DNA / RNA sequencing by NGS, with knowledge in library preparation</w:t>
      </w:r>
      <w:r>
        <w:rPr>
          <w:rFonts w:ascii="Arial" w:hAnsi="Arial" w:cs="Arial"/>
          <w:color w:val="000000"/>
        </w:rPr>
        <w:t xml:space="preserve"> </w:t>
      </w:r>
      <w:r w:rsidRPr="00522F12">
        <w:rPr>
          <w:rFonts w:ascii="Arial" w:hAnsi="Arial" w:cs="Arial"/>
          <w:color w:val="000000"/>
        </w:rPr>
        <w:t>and bioinformatics analysis of exome and genome data (sequence alignment,</w:t>
      </w:r>
      <w:r>
        <w:rPr>
          <w:rFonts w:ascii="Arial" w:hAnsi="Arial" w:cs="Arial"/>
          <w:color w:val="000000"/>
        </w:rPr>
        <w:t xml:space="preserve"> </w:t>
      </w:r>
      <w:r w:rsidRPr="00522F12">
        <w:rPr>
          <w:rFonts w:ascii="Arial" w:hAnsi="Arial" w:cs="Arial"/>
          <w:color w:val="000000"/>
        </w:rPr>
        <w:t>quality controls)</w:t>
      </w:r>
      <w:r>
        <w:rPr>
          <w:rFonts w:ascii="Arial" w:hAnsi="Arial" w:cs="Arial"/>
          <w:color w:val="000000"/>
        </w:rPr>
        <w:t>.</w:t>
      </w:r>
    </w:p>
    <w:p w14:paraId="2F5A3088" w14:textId="569CAB20" w:rsidR="003E4F4E" w:rsidRDefault="00522F12" w:rsidP="003E4F4E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522F12">
        <w:rPr>
          <w:rFonts w:ascii="Arial" w:hAnsi="Arial" w:cs="Arial"/>
          <w:color w:val="000000"/>
        </w:rPr>
        <w:t>Knowledge of molecular biology, DNA</w:t>
      </w:r>
      <w:r>
        <w:rPr>
          <w:rFonts w:ascii="Arial" w:hAnsi="Arial" w:cs="Arial"/>
          <w:color w:val="000000"/>
        </w:rPr>
        <w:t>,</w:t>
      </w:r>
      <w:r w:rsidRPr="00522F12">
        <w:rPr>
          <w:rFonts w:ascii="Arial" w:hAnsi="Arial" w:cs="Arial"/>
          <w:color w:val="000000"/>
        </w:rPr>
        <w:t xml:space="preserve"> RNA,</w:t>
      </w:r>
      <w:r>
        <w:rPr>
          <w:rFonts w:ascii="Arial" w:hAnsi="Arial" w:cs="Arial"/>
          <w:color w:val="000000"/>
        </w:rPr>
        <w:t xml:space="preserve"> </w:t>
      </w:r>
      <w:r w:rsidRPr="00522F12">
        <w:rPr>
          <w:rFonts w:ascii="Arial" w:hAnsi="Arial" w:cs="Arial"/>
          <w:color w:val="000000"/>
        </w:rPr>
        <w:t>PCR, qPCR extraction and quantification techniques, for gene expression and genotyping using Taqman probes or the platform</w:t>
      </w:r>
      <w:r>
        <w:rPr>
          <w:rFonts w:ascii="Arial" w:hAnsi="Arial" w:cs="Arial"/>
          <w:color w:val="000000"/>
        </w:rPr>
        <w:t xml:space="preserve"> Ilumina.</w:t>
      </w:r>
    </w:p>
    <w:p w14:paraId="535DC30A" w14:textId="4033545C" w:rsidR="003E4F4E" w:rsidRPr="003E4F4E" w:rsidRDefault="003E4F4E" w:rsidP="003E4F4E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3E4F4E">
        <w:rPr>
          <w:rFonts w:ascii="Arial" w:hAnsi="Arial" w:cs="Arial"/>
          <w:color w:val="000000"/>
        </w:rPr>
        <w:t xml:space="preserve">Management of basic bioinformatics tools for the study of the human </w:t>
      </w:r>
      <w:r>
        <w:rPr>
          <w:rFonts w:ascii="Arial" w:hAnsi="Arial" w:cs="Arial"/>
          <w:color w:val="000000"/>
        </w:rPr>
        <w:t xml:space="preserve">genoma </w:t>
      </w:r>
      <w:r w:rsidRPr="003E4F4E">
        <w:rPr>
          <w:rFonts w:ascii="Arial" w:hAnsi="Arial" w:cs="Arial"/>
          <w:color w:val="000000"/>
        </w:rPr>
        <w:t>(Genome Browsers ENSEMBL, 1000 Genomes, Exac, gnomAD, GTEx).</w:t>
      </w:r>
    </w:p>
    <w:p w14:paraId="443F882F" w14:textId="77777777" w:rsidR="009F3A3E" w:rsidRPr="009F3A3E" w:rsidRDefault="009F3A3E" w:rsidP="009F3A3E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9F3A3E">
        <w:rPr>
          <w:rFonts w:ascii="Arial" w:hAnsi="Arial" w:cs="Arial"/>
          <w:color w:val="000000"/>
        </w:rPr>
        <w:t>Have published, as first signatory or author, in journals of Genetics/Immunology of the first or</w:t>
      </w:r>
    </w:p>
    <w:p w14:paraId="63A68384" w14:textId="660D53F3" w:rsidR="00522F12" w:rsidRPr="003E4F4E" w:rsidRDefault="009F3A3E" w:rsidP="009F3A3E">
      <w:pPr>
        <w:pStyle w:val="Prrafodelista"/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9F3A3E">
        <w:rPr>
          <w:rFonts w:ascii="Arial" w:hAnsi="Arial" w:cs="Arial"/>
          <w:color w:val="000000"/>
        </w:rPr>
        <w:t>second quartile</w:t>
      </w:r>
      <w:r w:rsidR="003E4F4E" w:rsidRPr="003E4F4E">
        <w:rPr>
          <w:rFonts w:ascii="Arial" w:hAnsi="Arial" w:cs="Arial"/>
          <w:color w:val="000000"/>
        </w:rPr>
        <w:t>.</w:t>
      </w:r>
    </w:p>
    <w:p w14:paraId="75ED3EDC" w14:textId="5B1C95E9" w:rsidR="003E4F4E" w:rsidRPr="003E4F4E" w:rsidRDefault="003E4F4E" w:rsidP="003E4F4E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3E4F4E">
        <w:rPr>
          <w:rFonts w:ascii="Arial" w:hAnsi="Arial" w:cs="Arial"/>
          <w:color w:val="000000"/>
        </w:rPr>
        <w:t>Advanced knowledge of statistical analysis using SPSS or R.</w:t>
      </w:r>
    </w:p>
    <w:p w14:paraId="1345898E" w14:textId="258CB1BD" w:rsidR="00961ECC" w:rsidRPr="003E4F4E" w:rsidRDefault="003E4F4E" w:rsidP="00522F12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3E4F4E">
        <w:rPr>
          <w:rFonts w:ascii="Arial" w:hAnsi="Arial" w:cs="Arial"/>
          <w:color w:val="000000"/>
        </w:rPr>
        <w:t>V</w:t>
      </w:r>
      <w:r w:rsidR="00637BDC" w:rsidRPr="003E4F4E">
        <w:rPr>
          <w:rFonts w:ascii="Arial" w:hAnsi="Arial" w:cs="Arial"/>
          <w:color w:val="000000"/>
        </w:rPr>
        <w:t>ery good skills in English in sp</w:t>
      </w:r>
      <w:r w:rsidR="001A3990">
        <w:rPr>
          <w:rFonts w:ascii="Arial" w:hAnsi="Arial" w:cs="Arial"/>
          <w:color w:val="000000"/>
        </w:rPr>
        <w:t>eaking</w:t>
      </w:r>
      <w:r w:rsidR="00637BDC" w:rsidRPr="003E4F4E">
        <w:rPr>
          <w:rFonts w:ascii="Arial" w:hAnsi="Arial" w:cs="Arial"/>
          <w:color w:val="000000"/>
        </w:rPr>
        <w:t xml:space="preserve"> and writing, mínimum level B2. </w:t>
      </w:r>
    </w:p>
    <w:p w14:paraId="6819E6EB" w14:textId="5C888658" w:rsidR="00961ECC" w:rsidRPr="003E4F4E" w:rsidRDefault="00637BDC" w:rsidP="00961ECC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3E4F4E">
        <w:rPr>
          <w:rFonts w:ascii="Arial" w:hAnsi="Arial" w:cs="Arial"/>
          <w:color w:val="000000"/>
        </w:rPr>
        <w:t>Knowledge of other languages.</w:t>
      </w:r>
    </w:p>
    <w:p w14:paraId="509F611A" w14:textId="71C8276F" w:rsidR="00637BDC" w:rsidRPr="003E4F4E" w:rsidRDefault="00961ECC" w:rsidP="00C71590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before="280" w:after="280" w:line="360" w:lineRule="auto"/>
        <w:jc w:val="both"/>
        <w:rPr>
          <w:rFonts w:ascii="Arial" w:hAnsi="Arial" w:cs="Arial"/>
          <w:color w:val="000000"/>
        </w:rPr>
      </w:pPr>
      <w:r w:rsidRPr="003E4F4E">
        <w:rPr>
          <w:rFonts w:ascii="Arial" w:hAnsi="Arial" w:cs="Arial"/>
          <w:color w:val="000000"/>
        </w:rPr>
        <w:t>Flexibil</w:t>
      </w:r>
      <w:r w:rsidR="00637BDC" w:rsidRPr="003E4F4E">
        <w:rPr>
          <w:rFonts w:ascii="Arial" w:hAnsi="Arial" w:cs="Arial"/>
          <w:color w:val="000000"/>
        </w:rPr>
        <w:t>ity and availability to travel.</w:t>
      </w:r>
    </w:p>
    <w:p w14:paraId="5459EF27" w14:textId="77777777" w:rsidR="00847C6D" w:rsidRPr="00FD61D6" w:rsidRDefault="00847C6D" w:rsidP="00361940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D61D6">
        <w:rPr>
          <w:rFonts w:ascii="Arial" w:hAnsi="Arial" w:cs="Arial"/>
          <w:b/>
          <w:bCs/>
          <w:color w:val="000000"/>
        </w:rPr>
        <w:t>We offer:</w:t>
      </w:r>
    </w:p>
    <w:p w14:paraId="2221CFDE" w14:textId="22A75A48" w:rsidR="00847C6D" w:rsidRDefault="00847C6D" w:rsidP="00FD61D6">
      <w:pPr>
        <w:pStyle w:val="Prrafodelista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</w:rPr>
      </w:pPr>
      <w:r w:rsidRPr="00847C6D">
        <w:rPr>
          <w:rFonts w:ascii="Arial" w:hAnsi="Arial" w:cs="Arial"/>
          <w:color w:val="000000"/>
        </w:rPr>
        <w:t xml:space="preserve">The </w:t>
      </w:r>
      <w:r w:rsidR="00B706F5" w:rsidRPr="00847C6D">
        <w:rPr>
          <w:rFonts w:ascii="Arial" w:hAnsi="Arial" w:cs="Arial"/>
        </w:rPr>
        <w:t>position will be funded for 36 months</w:t>
      </w:r>
      <w:r>
        <w:rPr>
          <w:rFonts w:ascii="Arial" w:hAnsi="Arial" w:cs="Arial"/>
        </w:rPr>
        <w:t>.</w:t>
      </w:r>
    </w:p>
    <w:p w14:paraId="53AD2998" w14:textId="5BBC415D" w:rsidR="00361940" w:rsidRDefault="00847C6D" w:rsidP="00FD61D6">
      <w:pPr>
        <w:pStyle w:val="Prrafodelista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47C6D">
        <w:rPr>
          <w:rFonts w:ascii="Arial" w:hAnsi="Arial" w:cs="Arial"/>
        </w:rPr>
        <w:t xml:space="preserve">ull-time </w:t>
      </w:r>
      <w:r>
        <w:rPr>
          <w:rFonts w:ascii="Arial" w:hAnsi="Arial" w:cs="Arial"/>
        </w:rPr>
        <w:t>contract.</w:t>
      </w:r>
    </w:p>
    <w:p w14:paraId="6024656C" w14:textId="3AB5CFC8" w:rsidR="00847C6D" w:rsidRPr="00847C6D" w:rsidRDefault="00847C6D" w:rsidP="00FD61D6">
      <w:pPr>
        <w:pStyle w:val="Prrafodelista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Competitive salary.</w:t>
      </w:r>
    </w:p>
    <w:p w14:paraId="21AE43ED" w14:textId="77777777" w:rsidR="00734591" w:rsidRPr="00B14915" w:rsidRDefault="00734591" w:rsidP="00361940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397B4A9C" w14:textId="7CAC819F" w:rsidR="00FD61D6" w:rsidRDefault="00847C6D" w:rsidP="00361940">
      <w:pPr>
        <w:autoSpaceDE w:val="0"/>
        <w:autoSpaceDN w:val="0"/>
        <w:adjustRightInd w:val="0"/>
        <w:spacing w:before="120" w:line="360" w:lineRule="auto"/>
        <w:ind w:right="-13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Candidates must apply for the possition in our web page</w:t>
      </w:r>
      <w:r w:rsidR="00FD61D6">
        <w:rPr>
          <w:rFonts w:ascii="Arial" w:hAnsi="Arial"/>
        </w:rPr>
        <w:t xml:space="preserve"> indicating the r</w:t>
      </w:r>
      <w:r w:rsidR="00FD61D6">
        <w:rPr>
          <w:rFonts w:ascii="Arial" w:hAnsi="Arial" w:cs="Arial"/>
          <w:color w:val="000000"/>
        </w:rPr>
        <w:t xml:space="preserve">eference </w:t>
      </w:r>
      <w:r w:rsidR="00361940" w:rsidRPr="00A96240">
        <w:rPr>
          <w:rFonts w:ascii="Arial" w:hAnsi="Arial"/>
          <w:b/>
          <w:i/>
        </w:rPr>
        <w:t xml:space="preserve">“Contrato </w:t>
      </w:r>
      <w:r w:rsidR="003E4F4E">
        <w:rPr>
          <w:rFonts w:ascii="Arial" w:hAnsi="Arial"/>
          <w:b/>
          <w:i/>
        </w:rPr>
        <w:t>0</w:t>
      </w:r>
      <w:r w:rsidR="007A7774">
        <w:rPr>
          <w:rFonts w:ascii="Arial" w:hAnsi="Arial"/>
          <w:b/>
          <w:i/>
        </w:rPr>
        <w:t>3</w:t>
      </w:r>
      <w:r w:rsidR="00361940">
        <w:rPr>
          <w:rFonts w:ascii="Arial" w:hAnsi="Arial"/>
          <w:b/>
          <w:i/>
        </w:rPr>
        <w:t>/</w:t>
      </w:r>
      <w:r w:rsidR="00361940" w:rsidRPr="00A96240">
        <w:rPr>
          <w:rFonts w:ascii="Arial" w:hAnsi="Arial"/>
          <w:b/>
          <w:i/>
        </w:rPr>
        <w:t>20</w:t>
      </w:r>
      <w:r w:rsidR="003E4F4E">
        <w:rPr>
          <w:rFonts w:ascii="Arial" w:hAnsi="Arial"/>
          <w:b/>
          <w:i/>
        </w:rPr>
        <w:t>20</w:t>
      </w:r>
      <w:r w:rsidR="00361940" w:rsidRPr="00CB4166">
        <w:rPr>
          <w:rFonts w:ascii="Arial" w:hAnsi="Arial"/>
          <w:b/>
          <w:i/>
        </w:rPr>
        <w:t>”.</w:t>
      </w:r>
      <w:r w:rsidR="00361940" w:rsidRPr="00760D2B">
        <w:rPr>
          <w:rFonts w:ascii="Arial" w:hAnsi="Arial"/>
        </w:rPr>
        <w:t xml:space="preserve"> </w:t>
      </w:r>
    </w:p>
    <w:p w14:paraId="629C598F" w14:textId="6ACA8823" w:rsidR="00361940" w:rsidRDefault="00FD61D6" w:rsidP="00361940">
      <w:pPr>
        <w:autoSpaceDE w:val="0"/>
        <w:autoSpaceDN w:val="0"/>
        <w:adjustRightInd w:val="0"/>
        <w:spacing w:before="120" w:line="360" w:lineRule="auto"/>
        <w:ind w:right="-136"/>
        <w:jc w:val="both"/>
        <w:rPr>
          <w:rFonts w:ascii="Arial" w:hAnsi="Arial"/>
        </w:rPr>
      </w:pPr>
      <w:r w:rsidRPr="00FD61D6">
        <w:rPr>
          <w:rFonts w:ascii="Arial" w:hAnsi="Arial"/>
          <w:b/>
          <w:bCs/>
        </w:rPr>
        <w:t>Deadline:</w:t>
      </w:r>
      <w:r>
        <w:rPr>
          <w:rFonts w:ascii="Arial" w:hAnsi="Arial"/>
        </w:rPr>
        <w:t xml:space="preserve"> </w:t>
      </w:r>
      <w:r w:rsidR="003E4F4E">
        <w:rPr>
          <w:rFonts w:ascii="Arial" w:hAnsi="Arial"/>
        </w:rPr>
        <w:t>February</w:t>
      </w:r>
      <w:r w:rsidR="00FE1C4E">
        <w:rPr>
          <w:rFonts w:ascii="Arial" w:hAnsi="Arial"/>
        </w:rPr>
        <w:t xml:space="preserve">, </w:t>
      </w:r>
      <w:r w:rsidR="003E4F4E">
        <w:rPr>
          <w:rFonts w:ascii="Arial" w:hAnsi="Arial"/>
        </w:rPr>
        <w:t>02nd</w:t>
      </w:r>
      <w:r w:rsidR="00FE1C4E">
        <w:rPr>
          <w:rFonts w:ascii="Arial" w:hAnsi="Arial"/>
        </w:rPr>
        <w:t xml:space="preserve"> 20</w:t>
      </w:r>
      <w:r w:rsidR="003E4F4E">
        <w:rPr>
          <w:rFonts w:ascii="Arial" w:hAnsi="Arial"/>
        </w:rPr>
        <w:t>20</w:t>
      </w:r>
    </w:p>
    <w:p w14:paraId="5F6550F8" w14:textId="7A64BFD9" w:rsidR="00B52FD8" w:rsidRDefault="00B52FD8" w:rsidP="00361940">
      <w:pPr>
        <w:spacing w:line="360" w:lineRule="auto"/>
        <w:jc w:val="both"/>
        <w:rPr>
          <w:rFonts w:ascii="Arial" w:hAnsi="Arial"/>
          <w:b/>
          <w:i/>
        </w:rPr>
      </w:pPr>
    </w:p>
    <w:p w14:paraId="0620E9B0" w14:textId="77777777" w:rsidR="00FD61D6" w:rsidRPr="008A6B76" w:rsidRDefault="00FD61D6" w:rsidP="00361940">
      <w:pPr>
        <w:spacing w:line="360" w:lineRule="auto"/>
        <w:jc w:val="both"/>
        <w:rPr>
          <w:rFonts w:ascii="Arial" w:hAnsi="Arial"/>
          <w:b/>
          <w:i/>
        </w:rPr>
      </w:pPr>
    </w:p>
    <w:p w14:paraId="4C06F6CF" w14:textId="1A74C7B3" w:rsidR="00361940" w:rsidRPr="00A31A49" w:rsidRDefault="00A31A49" w:rsidP="00361940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A31A49">
        <w:rPr>
          <w:rFonts w:ascii="Arial" w:hAnsi="Arial" w:cs="Arial"/>
          <w:b/>
          <w:bCs/>
        </w:rPr>
        <w:t>Evaluation</w:t>
      </w:r>
      <w:r w:rsidR="00361940" w:rsidRPr="00A31A49">
        <w:rPr>
          <w:rFonts w:ascii="Arial" w:hAnsi="Arial" w:cs="Arial"/>
          <w:b/>
          <w:bCs/>
        </w:rPr>
        <w:t>:</w:t>
      </w:r>
    </w:p>
    <w:p w14:paraId="423751DE" w14:textId="5C364423" w:rsidR="00361940" w:rsidRPr="00532838" w:rsidRDefault="00A31A49" w:rsidP="00361940">
      <w:pPr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31A49">
        <w:rPr>
          <w:rFonts w:ascii="Arial" w:hAnsi="Arial" w:cs="Arial"/>
        </w:rPr>
        <w:t>cademic record</w:t>
      </w:r>
      <w:r w:rsidR="00361940" w:rsidRPr="00532838">
        <w:rPr>
          <w:rFonts w:ascii="Arial" w:hAnsi="Arial" w:cs="Arial"/>
        </w:rPr>
        <w:t xml:space="preserve">: </w:t>
      </w:r>
      <w:r w:rsidR="00361940">
        <w:rPr>
          <w:rFonts w:ascii="Arial" w:hAnsi="Arial" w:cs="Arial"/>
        </w:rPr>
        <w:t>2</w:t>
      </w:r>
      <w:r w:rsidR="00361940" w:rsidRPr="00532838">
        <w:rPr>
          <w:rFonts w:ascii="Arial" w:hAnsi="Arial" w:cs="Arial"/>
        </w:rPr>
        <w:t>0%</w:t>
      </w:r>
    </w:p>
    <w:p w14:paraId="5F4C965A" w14:textId="7E782844" w:rsidR="00361940" w:rsidRPr="00532838" w:rsidRDefault="00A31A49" w:rsidP="00361940">
      <w:pPr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31A49">
        <w:rPr>
          <w:rFonts w:ascii="Arial" w:hAnsi="Arial" w:cs="Arial"/>
        </w:rPr>
        <w:t>ducation and experience</w:t>
      </w:r>
      <w:r w:rsidR="00361940" w:rsidRPr="00532838">
        <w:rPr>
          <w:rFonts w:ascii="Arial" w:hAnsi="Arial" w:cs="Arial"/>
        </w:rPr>
        <w:t xml:space="preserve"> 60%</w:t>
      </w:r>
    </w:p>
    <w:p w14:paraId="1830D955" w14:textId="4DE99776" w:rsidR="00361940" w:rsidRPr="00532838" w:rsidRDefault="00A31A49" w:rsidP="00361940">
      <w:pPr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Personal interview</w:t>
      </w:r>
      <w:r w:rsidR="00361940">
        <w:rPr>
          <w:rFonts w:ascii="Arial" w:hAnsi="Arial" w:cs="Arial"/>
        </w:rPr>
        <w:t>: 2</w:t>
      </w:r>
      <w:r w:rsidR="00361940" w:rsidRPr="00532838">
        <w:rPr>
          <w:rFonts w:ascii="Arial" w:hAnsi="Arial" w:cs="Arial"/>
        </w:rPr>
        <w:t>0 %</w:t>
      </w:r>
    </w:p>
    <w:p w14:paraId="31E60A72" w14:textId="304ACE91" w:rsidR="00361940" w:rsidRPr="00B52FD8" w:rsidRDefault="00A31A49" w:rsidP="00B52FD8">
      <w:pPr>
        <w:pStyle w:val="NormalWeb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Postal Adress</w:t>
      </w:r>
      <w:r w:rsidR="00361940">
        <w:rPr>
          <w:rFonts w:ascii="Arial" w:hAnsi="Arial" w:cs="Arial"/>
          <w:b/>
          <w:bCs/>
          <w:sz w:val="20"/>
          <w:szCs w:val="20"/>
        </w:rPr>
        <w:t>:</w:t>
      </w:r>
      <w:r w:rsidR="00361940">
        <w:rPr>
          <w:rFonts w:ascii="Arial" w:hAnsi="Arial" w:cs="Arial"/>
          <w:sz w:val="20"/>
          <w:szCs w:val="20"/>
        </w:rPr>
        <w:t xml:space="preserve"> Avda. Madrid, 15, Hospital Universitario San Cecilio (Pabellón Consultas Externas, 2ª plta), 18012, Granada. 958 023264 </w:t>
      </w:r>
    </w:p>
    <w:p w14:paraId="60F31ECC" w14:textId="77777777" w:rsidR="00361940" w:rsidRDefault="00361940" w:rsidP="00361940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</w:p>
    <w:p w14:paraId="69F15984" w14:textId="077CB798" w:rsidR="00361940" w:rsidRPr="00A75342" w:rsidRDefault="00361940" w:rsidP="00361940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FF0000"/>
        </w:rPr>
      </w:pPr>
      <w:r w:rsidRPr="00A75342">
        <w:rPr>
          <w:rFonts w:ascii="Arial" w:hAnsi="Arial"/>
        </w:rPr>
        <w:t xml:space="preserve">Granada, a </w:t>
      </w:r>
      <w:r w:rsidR="009F3A3E">
        <w:rPr>
          <w:rFonts w:ascii="Arial" w:hAnsi="Arial"/>
        </w:rPr>
        <w:t>23</w:t>
      </w:r>
      <w:r w:rsidR="00B52FD8">
        <w:rPr>
          <w:rFonts w:ascii="Arial" w:hAnsi="Arial"/>
        </w:rPr>
        <w:t xml:space="preserve"> de </w:t>
      </w:r>
      <w:r w:rsidR="009F3A3E">
        <w:rPr>
          <w:rFonts w:ascii="Arial" w:hAnsi="Arial"/>
        </w:rPr>
        <w:t>enero</w:t>
      </w:r>
      <w:r w:rsidR="00B52FD8">
        <w:rPr>
          <w:rFonts w:ascii="Arial" w:hAnsi="Arial"/>
        </w:rPr>
        <w:t xml:space="preserve"> de 20</w:t>
      </w:r>
      <w:r w:rsidR="009F3A3E">
        <w:rPr>
          <w:rFonts w:ascii="Arial" w:hAnsi="Arial"/>
        </w:rPr>
        <w:t>20.</w:t>
      </w:r>
      <w:bookmarkStart w:id="0" w:name="_GoBack"/>
      <w:bookmarkEnd w:id="0"/>
    </w:p>
    <w:p w14:paraId="6B03FBE3" w14:textId="1E0652BF" w:rsidR="00361940" w:rsidRDefault="00361940" w:rsidP="00361940">
      <w:pPr>
        <w:autoSpaceDE w:val="0"/>
        <w:autoSpaceDN w:val="0"/>
        <w:adjustRightInd w:val="0"/>
        <w:spacing w:line="360" w:lineRule="auto"/>
        <w:ind w:right="-136"/>
        <w:jc w:val="center"/>
        <w:rPr>
          <w:rFonts w:ascii="Arial" w:hAnsi="Arial"/>
        </w:rPr>
      </w:pPr>
    </w:p>
    <w:p w14:paraId="73A12A59" w14:textId="6EB49827" w:rsidR="00DA58F0" w:rsidRDefault="00DA58F0" w:rsidP="00361940">
      <w:pPr>
        <w:autoSpaceDE w:val="0"/>
        <w:autoSpaceDN w:val="0"/>
        <w:adjustRightInd w:val="0"/>
        <w:spacing w:line="360" w:lineRule="auto"/>
        <w:ind w:right="-136"/>
        <w:jc w:val="center"/>
        <w:rPr>
          <w:rFonts w:ascii="Arial" w:hAnsi="Arial"/>
        </w:rPr>
      </w:pPr>
    </w:p>
    <w:p w14:paraId="213E0C7A" w14:textId="77777777" w:rsidR="00DA58F0" w:rsidRPr="00A75342" w:rsidRDefault="00DA58F0" w:rsidP="00361940">
      <w:pPr>
        <w:autoSpaceDE w:val="0"/>
        <w:autoSpaceDN w:val="0"/>
        <w:adjustRightInd w:val="0"/>
        <w:spacing w:line="360" w:lineRule="auto"/>
        <w:ind w:right="-136"/>
        <w:jc w:val="center"/>
        <w:rPr>
          <w:rFonts w:ascii="Arial" w:hAnsi="Arial"/>
        </w:rPr>
      </w:pPr>
    </w:p>
    <w:p w14:paraId="7508D3DC" w14:textId="77777777" w:rsidR="00DA58F0" w:rsidRDefault="00DA58F0" w:rsidP="00361940">
      <w:pPr>
        <w:autoSpaceDE w:val="0"/>
        <w:autoSpaceDN w:val="0"/>
        <w:adjustRightInd w:val="0"/>
        <w:spacing w:line="360" w:lineRule="auto"/>
        <w:ind w:left="2832" w:right="-136" w:firstLine="708"/>
        <w:rPr>
          <w:rFonts w:ascii="Arial" w:hAnsi="Arial"/>
        </w:rPr>
      </w:pPr>
    </w:p>
    <w:p w14:paraId="768E6236" w14:textId="77777777" w:rsidR="002B7EBE" w:rsidRPr="002B7EBE" w:rsidRDefault="002B7EBE" w:rsidP="002B7EBE"/>
    <w:p w14:paraId="4F5AA202" w14:textId="77777777" w:rsidR="002B7EBE" w:rsidRPr="002B7EBE" w:rsidRDefault="002B7EBE" w:rsidP="002B7EBE"/>
    <w:p w14:paraId="6306123F" w14:textId="77777777" w:rsidR="002B7EBE" w:rsidRPr="002B7EBE" w:rsidRDefault="002B7EBE" w:rsidP="002B7EBE"/>
    <w:p w14:paraId="7AF6EDD3" w14:textId="77777777" w:rsidR="002B7EBE" w:rsidRPr="002B7EBE" w:rsidRDefault="002B7EBE" w:rsidP="002B7EBE"/>
    <w:p w14:paraId="6E0EA9EA" w14:textId="77777777" w:rsidR="002B7EBE" w:rsidRPr="002B7EBE" w:rsidRDefault="002B7EBE" w:rsidP="002B7EBE"/>
    <w:p w14:paraId="5271EEEC" w14:textId="77777777" w:rsidR="002B7EBE" w:rsidRPr="002B7EBE" w:rsidRDefault="002B7EBE" w:rsidP="002B7EBE"/>
    <w:p w14:paraId="77E7C4F3" w14:textId="77777777" w:rsidR="002B7EBE" w:rsidRPr="002B7EBE" w:rsidRDefault="002B7EBE" w:rsidP="002B7EBE"/>
    <w:p w14:paraId="117B89BA" w14:textId="77777777" w:rsidR="002B7EBE" w:rsidRPr="002B7EBE" w:rsidRDefault="002B7EBE" w:rsidP="002B7EBE"/>
    <w:p w14:paraId="4B5F6A54" w14:textId="77777777" w:rsidR="002B7EBE" w:rsidRPr="002B7EBE" w:rsidRDefault="002B7EBE" w:rsidP="002B7EBE"/>
    <w:sectPr w:rsidR="002B7EBE" w:rsidRPr="002B7EBE" w:rsidSect="00B52FD8">
      <w:headerReference w:type="default" r:id="rId8"/>
      <w:footerReference w:type="default" r:id="rId9"/>
      <w:pgSz w:w="11906" w:h="16838"/>
      <w:pgMar w:top="1985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70214" w14:textId="77777777" w:rsidR="00717641" w:rsidRDefault="00717641" w:rsidP="00405167">
      <w:r>
        <w:separator/>
      </w:r>
    </w:p>
  </w:endnote>
  <w:endnote w:type="continuationSeparator" w:id="0">
    <w:p w14:paraId="25FB9F87" w14:textId="77777777" w:rsidR="00717641" w:rsidRDefault="00717641" w:rsidP="0040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8FADF" w14:textId="77777777" w:rsidR="002B7EBE" w:rsidRPr="002B7EBE" w:rsidRDefault="002B7EBE" w:rsidP="002B7EBE">
    <w:pPr>
      <w:spacing w:line="276" w:lineRule="auto"/>
      <w:jc w:val="center"/>
      <w:rPr>
        <w:rFonts w:ascii="Arial" w:hAnsi="Arial" w:cs="Arial"/>
        <w:color w:val="A6A6A6" w:themeColor="background1" w:themeShade="A6"/>
        <w:sz w:val="16"/>
        <w:lang w:eastAsia="es-ES"/>
      </w:rPr>
    </w:pPr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>Avda. de Madrid, 15 - Pabellón de Consultas Externas, 2ª Planta - 18012 Granada (España)</w:t>
    </w:r>
  </w:p>
  <w:p w14:paraId="374CE925" w14:textId="77777777" w:rsidR="002B7EBE" w:rsidRPr="002B7EBE" w:rsidRDefault="002B7EBE" w:rsidP="002B7EBE">
    <w:pPr>
      <w:spacing w:line="276" w:lineRule="auto"/>
      <w:jc w:val="center"/>
      <w:rPr>
        <w:color w:val="A6A6A6" w:themeColor="background1" w:themeShade="A6"/>
        <w:sz w:val="18"/>
      </w:rPr>
    </w:pPr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 xml:space="preserve">+34 958 023 113  /  </w:t>
    </w:r>
    <w:hyperlink r:id="rId1" w:tgtFrame="_blank" w:history="1">
      <w:r w:rsidRPr="002B7EBE">
        <w:rPr>
          <w:rFonts w:ascii="Arial" w:hAnsi="Arial" w:cs="Arial"/>
          <w:color w:val="A6A6A6" w:themeColor="background1" w:themeShade="A6"/>
          <w:sz w:val="16"/>
          <w:lang w:eastAsia="es-ES"/>
        </w:rPr>
        <w:t>info@ibsgranada.es</w:t>
      </w:r>
    </w:hyperlink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 xml:space="preserve">  /  </w:t>
    </w:r>
    <w:hyperlink r:id="rId2" w:tgtFrame="_blank" w:history="1">
      <w:r w:rsidRPr="002B7EBE">
        <w:rPr>
          <w:rFonts w:ascii="Arial" w:hAnsi="Arial" w:cs="Arial"/>
          <w:color w:val="A6A6A6" w:themeColor="background1" w:themeShade="A6"/>
          <w:sz w:val="16"/>
          <w:lang w:eastAsia="es-ES"/>
        </w:rPr>
        <w:t>www.ibsgranada.es</w:t>
      </w:r>
    </w:hyperlink>
  </w:p>
  <w:p w14:paraId="1C9909C2" w14:textId="77777777" w:rsidR="00717641" w:rsidRPr="002B7EBE" w:rsidRDefault="00717641" w:rsidP="002B7E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AB5E" w14:textId="77777777" w:rsidR="00717641" w:rsidRDefault="00717641" w:rsidP="00405167">
      <w:r>
        <w:separator/>
      </w:r>
    </w:p>
  </w:footnote>
  <w:footnote w:type="continuationSeparator" w:id="0">
    <w:p w14:paraId="498EF704" w14:textId="77777777" w:rsidR="00717641" w:rsidRDefault="00717641" w:rsidP="0040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A462" w14:textId="2CFBBCBC" w:rsidR="00717641" w:rsidRDefault="00361940" w:rsidP="002570F0">
    <w:pPr>
      <w:pStyle w:val="Encabezado"/>
      <w:tabs>
        <w:tab w:val="clear" w:pos="4252"/>
        <w:tab w:val="clear" w:pos="8504"/>
        <w:tab w:val="left" w:pos="1983"/>
      </w:tabs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7747D96" wp14:editId="34F79510">
          <wp:simplePos x="0" y="0"/>
          <wp:positionH relativeFrom="column">
            <wp:posOffset>5066228</wp:posOffset>
          </wp:positionH>
          <wp:positionV relativeFrom="paragraph">
            <wp:posOffset>-131694</wp:posOffset>
          </wp:positionV>
          <wp:extent cx="443447" cy="442374"/>
          <wp:effectExtent l="0" t="0" r="0" b="0"/>
          <wp:wrapNone/>
          <wp:docPr id="3" name="Imagen 3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447" cy="44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04BB8552" wp14:editId="71F1FBA0">
          <wp:simplePos x="0" y="0"/>
          <wp:positionH relativeFrom="column">
            <wp:posOffset>-436548</wp:posOffset>
          </wp:positionH>
          <wp:positionV relativeFrom="paragraph">
            <wp:posOffset>-115735</wp:posOffset>
          </wp:positionV>
          <wp:extent cx="2456815" cy="528955"/>
          <wp:effectExtent l="0" t="0" r="635" b="4445"/>
          <wp:wrapThrough wrapText="bothSides">
            <wp:wrapPolygon edited="0">
              <wp:start x="0" y="0"/>
              <wp:lineTo x="0" y="21004"/>
              <wp:lineTo x="21438" y="21004"/>
              <wp:lineTo x="21438" y="0"/>
              <wp:lineTo x="0" y="0"/>
            </wp:wrapPolygon>
          </wp:wrapThrough>
          <wp:docPr id="2" name="Imagen 2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A3B9E"/>
    <w:multiLevelType w:val="hybridMultilevel"/>
    <w:tmpl w:val="953C9B9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BF74C31"/>
    <w:multiLevelType w:val="hybridMultilevel"/>
    <w:tmpl w:val="FA9CD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46931"/>
    <w:multiLevelType w:val="hybridMultilevel"/>
    <w:tmpl w:val="51B86ED8"/>
    <w:lvl w:ilvl="0" w:tplc="BEDEFE5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DDE6164"/>
    <w:multiLevelType w:val="hybridMultilevel"/>
    <w:tmpl w:val="F32A4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C1E61"/>
    <w:multiLevelType w:val="hybridMultilevel"/>
    <w:tmpl w:val="4B101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BFF"/>
    <w:multiLevelType w:val="hybridMultilevel"/>
    <w:tmpl w:val="2152CB76"/>
    <w:lvl w:ilvl="0" w:tplc="34FE5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B59C3"/>
    <w:multiLevelType w:val="hybridMultilevel"/>
    <w:tmpl w:val="A8B816F6"/>
    <w:lvl w:ilvl="0" w:tplc="34FE56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0168B"/>
    <w:multiLevelType w:val="hybridMultilevel"/>
    <w:tmpl w:val="E9481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C"/>
    <w:rsid w:val="00081E43"/>
    <w:rsid w:val="000C6B0B"/>
    <w:rsid w:val="00160335"/>
    <w:rsid w:val="00162DF6"/>
    <w:rsid w:val="001858A3"/>
    <w:rsid w:val="001A3990"/>
    <w:rsid w:val="0023409F"/>
    <w:rsid w:val="002570F0"/>
    <w:rsid w:val="002B226C"/>
    <w:rsid w:val="002B7EBE"/>
    <w:rsid w:val="0030411C"/>
    <w:rsid w:val="00307717"/>
    <w:rsid w:val="00334A30"/>
    <w:rsid w:val="00361940"/>
    <w:rsid w:val="00367F6B"/>
    <w:rsid w:val="003824CD"/>
    <w:rsid w:val="0038250D"/>
    <w:rsid w:val="003E4F4E"/>
    <w:rsid w:val="00405167"/>
    <w:rsid w:val="004F094A"/>
    <w:rsid w:val="005146AC"/>
    <w:rsid w:val="00522F12"/>
    <w:rsid w:val="006030F7"/>
    <w:rsid w:val="00633EA9"/>
    <w:rsid w:val="00637BDC"/>
    <w:rsid w:val="006828B2"/>
    <w:rsid w:val="00717641"/>
    <w:rsid w:val="00734591"/>
    <w:rsid w:val="007A7774"/>
    <w:rsid w:val="007C1BCF"/>
    <w:rsid w:val="007E027F"/>
    <w:rsid w:val="00847C6D"/>
    <w:rsid w:val="008F03F7"/>
    <w:rsid w:val="00961ECC"/>
    <w:rsid w:val="009F3A3E"/>
    <w:rsid w:val="00A11913"/>
    <w:rsid w:val="00A31A49"/>
    <w:rsid w:val="00B00D9E"/>
    <w:rsid w:val="00B52FD8"/>
    <w:rsid w:val="00B706F5"/>
    <w:rsid w:val="00B7405C"/>
    <w:rsid w:val="00BC2242"/>
    <w:rsid w:val="00BF41BD"/>
    <w:rsid w:val="00CA0CA9"/>
    <w:rsid w:val="00CC6535"/>
    <w:rsid w:val="00DA58F0"/>
    <w:rsid w:val="00E04BB4"/>
    <w:rsid w:val="00E25EFC"/>
    <w:rsid w:val="00F90178"/>
    <w:rsid w:val="00F96F75"/>
    <w:rsid w:val="00FD61D6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B74B31F"/>
  <w15:docId w15:val="{729930FB-9767-4FF3-90D0-38B4BB82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33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405167"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16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5167"/>
  </w:style>
  <w:style w:type="paragraph" w:styleId="Piedepgina">
    <w:name w:val="footer"/>
    <w:basedOn w:val="Normal"/>
    <w:link w:val="PiedepginaCar"/>
    <w:uiPriority w:val="99"/>
    <w:unhideWhenUsed/>
    <w:rsid w:val="0040516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5167"/>
  </w:style>
  <w:style w:type="character" w:customStyle="1" w:styleId="Ttulo4Car">
    <w:name w:val="Título 4 Car"/>
    <w:basedOn w:val="Fuentedeprrafopredeter"/>
    <w:link w:val="Ttulo4"/>
    <w:uiPriority w:val="99"/>
    <w:rsid w:val="00405167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Textoindependiente">
    <w:name w:val="Body Text"/>
    <w:basedOn w:val="Normal"/>
    <w:link w:val="TextoindependienteCar"/>
    <w:uiPriority w:val="99"/>
    <w:rsid w:val="00405167"/>
    <w:pPr>
      <w:suppressAutoHyphens w:val="0"/>
      <w:spacing w:line="280" w:lineRule="atLeast"/>
    </w:pPr>
    <w:rPr>
      <w:rFonts w:ascii="Calibri" w:hAnsi="Calibri"/>
      <w:sz w:val="22"/>
      <w:szCs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5167"/>
    <w:rPr>
      <w:rFonts w:ascii="Calibri" w:eastAsia="Times New Roman" w:hAnsi="Calibri" w:cs="Times New Roman"/>
      <w:lang w:val="en-GB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633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rmalWeb">
    <w:name w:val="Normal (Web)"/>
    <w:basedOn w:val="Normal"/>
    <w:unhideWhenUsed/>
    <w:rsid w:val="00633EA9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00D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7717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C6B0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C6B0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B5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96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sgranada.es/" TargetMode="External"/><Relationship Id="rId1" Type="http://schemas.openxmlformats.org/officeDocument/2006/relationships/hyperlink" Target="mailto:info@ibsgranad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5E4E-4751-4046-951A-BEE1DAA1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Salcedo</dc:creator>
  <cp:keywords/>
  <dc:description/>
  <cp:lastModifiedBy>Perez Pedrosa, Priscila Ines</cp:lastModifiedBy>
  <cp:revision>11</cp:revision>
  <cp:lastPrinted>2019-11-05T12:01:00Z</cp:lastPrinted>
  <dcterms:created xsi:type="dcterms:W3CDTF">2019-11-06T08:19:00Z</dcterms:created>
  <dcterms:modified xsi:type="dcterms:W3CDTF">2020-01-23T12:55:00Z</dcterms:modified>
</cp:coreProperties>
</file>